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7AD3" w14:textId="77777777" w:rsidR="00DC6321" w:rsidRPr="00E936E4" w:rsidRDefault="00B06657" w:rsidP="003A7922">
      <w:pPr>
        <w:rPr>
          <w:color w:val="FF0000"/>
        </w:rPr>
      </w:pPr>
      <w:r>
        <w:rPr>
          <w:b/>
        </w:rPr>
        <w:t>声明</w:t>
      </w:r>
      <w:r w:rsidR="00575DDF">
        <w:rPr>
          <w:rFonts w:hint="eastAsia"/>
          <w:b/>
        </w:rPr>
        <w:t xml:space="preserve">　</w:t>
      </w:r>
      <w:r w:rsidR="00575DDF" w:rsidRPr="00E936E4">
        <w:rPr>
          <w:rFonts w:ascii="HGP創英角ﾎﾟｯﾌﾟ体" w:eastAsia="HGP創英角ﾎﾟｯﾌﾟ体" w:hAnsi="HGP創英角ﾎﾟｯﾌﾟ体" w:hint="eastAsia"/>
          <w:color w:val="FF0000"/>
          <w:sz w:val="24"/>
          <w:szCs w:val="24"/>
        </w:rPr>
        <w:t>許せない「軍事対軍事」招く日米の約束─平和願う日本と世界の世論に逆行する共同声明</w:t>
      </w:r>
    </w:p>
    <w:p w14:paraId="67DEDAE7" w14:textId="77777777" w:rsidR="00575DDF" w:rsidRDefault="00575DDF" w:rsidP="003A7922">
      <w:pPr>
        <w:ind w:firstLineChars="100" w:firstLine="210"/>
      </w:pPr>
    </w:p>
    <w:p w14:paraId="6B80B020" w14:textId="77777777" w:rsidR="003A7922" w:rsidRDefault="003A7922" w:rsidP="003A7922">
      <w:pPr>
        <w:ind w:firstLineChars="100" w:firstLine="210"/>
      </w:pPr>
      <w:r>
        <w:rPr>
          <w:rFonts w:hint="eastAsia"/>
        </w:rPr>
        <w:t>バイデン米政権の発足後初となる日米首脳会談が</w:t>
      </w:r>
      <w:r w:rsidR="004477ED">
        <w:rPr>
          <w:rFonts w:hint="eastAsia"/>
        </w:rPr>
        <w:t>4</w:t>
      </w:r>
      <w:r w:rsidR="004477ED">
        <w:rPr>
          <w:rFonts w:hint="eastAsia"/>
        </w:rPr>
        <w:t>月</w:t>
      </w:r>
      <w:r>
        <w:rPr>
          <w:rFonts w:hint="eastAsia"/>
        </w:rPr>
        <w:t>16</w:t>
      </w:r>
      <w:r>
        <w:rPr>
          <w:rFonts w:hint="eastAsia"/>
        </w:rPr>
        <w:t>日ワシントンで行われ、会談後に「新たな時代における</w:t>
      </w:r>
      <w:r w:rsidR="004477ED">
        <w:rPr>
          <w:rFonts w:hint="eastAsia"/>
        </w:rPr>
        <w:t>日米</w:t>
      </w:r>
      <w:r>
        <w:rPr>
          <w:rFonts w:hint="eastAsia"/>
        </w:rPr>
        <w:t>グローバル・パートナーシップ」との共同声明</w:t>
      </w:r>
      <w:r w:rsidR="00034559">
        <w:rPr>
          <w:rFonts w:hint="eastAsia"/>
        </w:rPr>
        <w:t>を発表し、共同会見</w:t>
      </w:r>
      <w:r>
        <w:rPr>
          <w:rFonts w:hint="eastAsia"/>
        </w:rPr>
        <w:t>が</w:t>
      </w:r>
      <w:r w:rsidR="00034559">
        <w:rPr>
          <w:rFonts w:hint="eastAsia"/>
        </w:rPr>
        <w:t>行われました</w:t>
      </w:r>
      <w:r>
        <w:rPr>
          <w:rFonts w:hint="eastAsia"/>
        </w:rPr>
        <w:t>。</w:t>
      </w:r>
    </w:p>
    <w:p w14:paraId="42F19E28" w14:textId="77777777" w:rsidR="003A7922" w:rsidRDefault="003A7922" w:rsidP="003A7922">
      <w:pPr>
        <w:ind w:firstLineChars="100" w:firstLine="210"/>
      </w:pPr>
      <w:r>
        <w:rPr>
          <w:rFonts w:hint="eastAsia"/>
        </w:rPr>
        <w:t>共同声明では、</w:t>
      </w:r>
      <w:r w:rsidR="00CB3331">
        <w:rPr>
          <w:rFonts w:hint="eastAsia"/>
        </w:rPr>
        <w:t>日米同盟が「インド太平洋地域、そして世界全体の平和と安全の礎」と位置づけ、安保法制のもとでの日米同盟強化と自衛隊の役割分担を宣言しています。</w:t>
      </w:r>
      <w:r w:rsidR="004477ED">
        <w:rPr>
          <w:rFonts w:hint="eastAsia"/>
        </w:rPr>
        <w:t>「自由で</w:t>
      </w:r>
      <w:r>
        <w:rPr>
          <w:rFonts w:hint="eastAsia"/>
        </w:rPr>
        <w:t>開かれたインド太平洋」を推進するとし、台湾を巡り「台湾海峡の平和と安定の重要性」が明記され、また尖閣諸島を念頭に、東シナ海での現状変更の試みや南シナ海での強引な海洋進出に「反対」</w:t>
      </w:r>
      <w:r w:rsidR="00034559">
        <w:rPr>
          <w:rFonts w:hint="eastAsia"/>
        </w:rPr>
        <w:t>を表明</w:t>
      </w:r>
      <w:r>
        <w:rPr>
          <w:rFonts w:hint="eastAsia"/>
        </w:rPr>
        <w:t>するなど、中国への厳しい姿勢を打ち出しています。そして、サイバー・宇宙を含むすべての領域での防衛協力の深化、拡大抑止の強化にコミット等の重要性を強調しました。</w:t>
      </w:r>
      <w:r w:rsidR="00034559">
        <w:rPr>
          <w:rFonts w:hint="eastAsia"/>
        </w:rPr>
        <w:t>その具体的な対応が確認された先の日米安全保障協議委員会</w:t>
      </w:r>
      <w:r w:rsidR="00034559">
        <w:rPr>
          <w:rFonts w:hint="eastAsia"/>
        </w:rPr>
        <w:t>(</w:t>
      </w:r>
      <w:r w:rsidR="00034559">
        <w:t>2</w:t>
      </w:r>
      <w:r w:rsidR="00034559">
        <w:rPr>
          <w:rFonts w:hint="eastAsia"/>
        </w:rPr>
        <w:t>プラス</w:t>
      </w:r>
      <w:r w:rsidR="00034559">
        <w:rPr>
          <w:rFonts w:hint="eastAsia"/>
        </w:rPr>
        <w:t>2)</w:t>
      </w:r>
      <w:r w:rsidR="00CB3331">
        <w:rPr>
          <w:rFonts w:hint="eastAsia"/>
        </w:rPr>
        <w:t>の内容を支持</w:t>
      </w:r>
      <w:r w:rsidR="00034559">
        <w:rPr>
          <w:rFonts w:hint="eastAsia"/>
        </w:rPr>
        <w:t>するとし</w:t>
      </w:r>
      <w:r w:rsidR="0045431E">
        <w:rPr>
          <w:rFonts w:hint="eastAsia"/>
        </w:rPr>
        <w:t>、安保法制</w:t>
      </w:r>
      <w:r w:rsidR="0045431E">
        <w:rPr>
          <w:rFonts w:hint="eastAsia"/>
        </w:rPr>
        <w:t>(</w:t>
      </w:r>
      <w:r w:rsidR="0045431E">
        <w:rPr>
          <w:rFonts w:hint="eastAsia"/>
        </w:rPr>
        <w:t>戦争法</w:t>
      </w:r>
      <w:r w:rsidR="0045431E">
        <w:t>)</w:t>
      </w:r>
      <w:r w:rsidR="0045431E">
        <w:t>の発動・具体化をはかっています。</w:t>
      </w:r>
      <w:r w:rsidR="0045431E">
        <w:br/>
      </w:r>
      <w:r w:rsidR="0045431E">
        <w:rPr>
          <w:rFonts w:hint="eastAsia"/>
        </w:rPr>
        <w:t xml:space="preserve">　しかも、</w:t>
      </w:r>
      <w:r>
        <w:rPr>
          <w:rFonts w:hint="eastAsia"/>
        </w:rPr>
        <w:t>声明は、日米両国は普天間飛行場の継続的な使用を回避するための唯一の解決策である</w:t>
      </w:r>
      <w:r w:rsidR="00CB3331">
        <w:rPr>
          <w:rFonts w:hint="eastAsia"/>
        </w:rPr>
        <w:t>とし</w:t>
      </w:r>
      <w:r>
        <w:rPr>
          <w:rFonts w:hint="eastAsia"/>
        </w:rPr>
        <w:t>、辺野古における普天間飛行場代替施設</w:t>
      </w:r>
      <w:r w:rsidR="00905FC4">
        <w:rPr>
          <w:rFonts w:hint="eastAsia"/>
        </w:rPr>
        <w:t>の建設、馬毛島における空母艦載機着陸訓練施設</w:t>
      </w:r>
      <w:r w:rsidR="00CB3331">
        <w:rPr>
          <w:rFonts w:hint="eastAsia"/>
        </w:rPr>
        <w:t>づくり等を</w:t>
      </w:r>
      <w:r w:rsidR="00905FC4">
        <w:rPr>
          <w:rFonts w:hint="eastAsia"/>
        </w:rPr>
        <w:t>引き続き推進</w:t>
      </w:r>
      <w:r>
        <w:rPr>
          <w:rFonts w:hint="eastAsia"/>
        </w:rPr>
        <w:t>するとしています。米軍は中国に対抗し、沖縄をはじめ日本の南西諸島やフィリピンなどの「第一列島線」に地上発射型の中距離ミサイルの配備を検討し、台湾や南シナ海での有事をにらんだ新たな作戦構想を打ち出しています。そして、こ</w:t>
      </w:r>
      <w:r w:rsidR="00933EAB">
        <w:rPr>
          <w:rFonts w:hint="eastAsia"/>
        </w:rPr>
        <w:t>れらを想定した</w:t>
      </w:r>
      <w:r w:rsidR="009D2A82">
        <w:rPr>
          <w:rFonts w:hint="eastAsia"/>
        </w:rPr>
        <w:t>米国との共同</w:t>
      </w:r>
      <w:r w:rsidR="00933EAB">
        <w:rPr>
          <w:rFonts w:hint="eastAsia"/>
        </w:rPr>
        <w:t>訓練が沖縄など日本各地で行われています。</w:t>
      </w:r>
      <w:r w:rsidR="00CB3331">
        <w:rPr>
          <w:rFonts w:hint="eastAsia"/>
        </w:rPr>
        <w:t>中国をにらんだ軍事力強化の動きであり、</w:t>
      </w:r>
      <w:r w:rsidR="009D2A82">
        <w:rPr>
          <w:rFonts w:hint="eastAsia"/>
        </w:rPr>
        <w:t>台湾海峡での軍事衝突に日本が積極的に関与する</w:t>
      </w:r>
      <w:r w:rsidR="00CB3331">
        <w:rPr>
          <w:rFonts w:hint="eastAsia"/>
        </w:rPr>
        <w:t>危険</w:t>
      </w:r>
      <w:r w:rsidR="009D2A82">
        <w:rPr>
          <w:rFonts w:hint="eastAsia"/>
        </w:rPr>
        <w:t>が極めて大きくなること</w:t>
      </w:r>
      <w:r w:rsidR="00CB3331">
        <w:rPr>
          <w:rFonts w:hint="eastAsia"/>
        </w:rPr>
        <w:t>を看過することはできません。</w:t>
      </w:r>
    </w:p>
    <w:p w14:paraId="4A4D38FA" w14:textId="77777777" w:rsidR="003A7922" w:rsidRDefault="003A7922" w:rsidP="003A7922">
      <w:pPr>
        <w:ind w:firstLineChars="100" w:firstLine="210"/>
      </w:pPr>
      <w:r>
        <w:rPr>
          <w:rFonts w:hint="eastAsia"/>
        </w:rPr>
        <w:t>さらに、「日本は自らの防衛力の強化を決意」と明記しています。そして、</w:t>
      </w:r>
      <w:r w:rsidR="004477ED">
        <w:rPr>
          <w:rFonts w:hint="eastAsia"/>
        </w:rPr>
        <w:t>「</w:t>
      </w:r>
      <w:r>
        <w:rPr>
          <w:rFonts w:hint="eastAsia"/>
        </w:rPr>
        <w:t>在日米軍の安定的及び持続可能な駐留を確保するため、在日米軍駐留費負担に関する有意義な多年度の合意を妥結する</w:t>
      </w:r>
      <w:r w:rsidR="00EF4C9E">
        <w:rPr>
          <w:rFonts w:hint="eastAsia"/>
        </w:rPr>
        <w:t>ことを決意」と、思いやり予算の特別協定の合意の妥結の決意と</w:t>
      </w:r>
      <w:r>
        <w:rPr>
          <w:rFonts w:hint="eastAsia"/>
        </w:rPr>
        <w:t>異常な多額の負担継続を記しています。軍事費はすでに</w:t>
      </w:r>
      <w:r>
        <w:rPr>
          <w:rFonts w:hint="eastAsia"/>
        </w:rPr>
        <w:t>7</w:t>
      </w:r>
      <w:r>
        <w:rPr>
          <w:rFonts w:hint="eastAsia"/>
        </w:rPr>
        <w:t>年連続で過去最高を上回って</w:t>
      </w:r>
      <w:r w:rsidR="00EF4C9E">
        <w:rPr>
          <w:rFonts w:hint="eastAsia"/>
        </w:rPr>
        <w:t>おり、</w:t>
      </w:r>
      <w:r>
        <w:rPr>
          <w:rFonts w:hint="eastAsia"/>
        </w:rPr>
        <w:t>今後も再</w:t>
      </w:r>
      <w:r w:rsidR="0057510B">
        <w:rPr>
          <w:rFonts w:hint="eastAsia"/>
        </w:rPr>
        <w:t>現のない軍拡と基地強化、費用負担が押し付けられることになります。</w:t>
      </w:r>
      <w:r w:rsidR="00CB3331">
        <w:rPr>
          <w:rFonts w:hint="eastAsia"/>
        </w:rPr>
        <w:t>沖縄県民はもとより、</w:t>
      </w:r>
      <w:r>
        <w:rPr>
          <w:rFonts w:hint="eastAsia"/>
        </w:rPr>
        <w:t>国民</w:t>
      </w:r>
      <w:r w:rsidR="00CB3331">
        <w:rPr>
          <w:rFonts w:hint="eastAsia"/>
        </w:rPr>
        <w:t>全体</w:t>
      </w:r>
      <w:r>
        <w:rPr>
          <w:rFonts w:hint="eastAsia"/>
        </w:rPr>
        <w:t>に</w:t>
      </w:r>
      <w:r w:rsidR="00CB3331">
        <w:rPr>
          <w:rFonts w:hint="eastAsia"/>
        </w:rPr>
        <w:t>も</w:t>
      </w:r>
      <w:r w:rsidR="00034559">
        <w:rPr>
          <w:rFonts w:hint="eastAsia"/>
        </w:rPr>
        <w:t>危険と限りない</w:t>
      </w:r>
      <w:r>
        <w:rPr>
          <w:rFonts w:hint="eastAsia"/>
        </w:rPr>
        <w:t>負担を強いることは</w:t>
      </w:r>
      <w:r w:rsidR="00EF4C9E">
        <w:rPr>
          <w:rFonts w:hint="eastAsia"/>
        </w:rPr>
        <w:t>許され</w:t>
      </w:r>
      <w:r>
        <w:rPr>
          <w:rFonts w:hint="eastAsia"/>
        </w:rPr>
        <w:t>ません。</w:t>
      </w:r>
    </w:p>
    <w:p w14:paraId="0F8F9D80" w14:textId="77777777" w:rsidR="00CB3331" w:rsidRDefault="00CB3331" w:rsidP="003A7922">
      <w:pPr>
        <w:ind w:firstLineChars="100" w:firstLine="210"/>
      </w:pPr>
      <w:r>
        <w:t>他方、声明は</w:t>
      </w:r>
      <w:r w:rsidRPr="00CB3331">
        <w:rPr>
          <w:rFonts w:hint="eastAsia"/>
        </w:rPr>
        <w:t>、経済分野でも対中国</w:t>
      </w:r>
      <w:r w:rsidR="00EC2B9C">
        <w:rPr>
          <w:rFonts w:hint="eastAsia"/>
        </w:rPr>
        <w:t>を意識した協力関係の強化を打ち出し、最先端の技術開発や半導体等</w:t>
      </w:r>
      <w:r w:rsidRPr="00CB3331">
        <w:rPr>
          <w:rFonts w:hint="eastAsia"/>
        </w:rPr>
        <w:t>の供給網づくり</w:t>
      </w:r>
      <w:r w:rsidR="00EC2B9C">
        <w:rPr>
          <w:rFonts w:hint="eastAsia"/>
        </w:rPr>
        <w:t>で</w:t>
      </w:r>
      <w:r w:rsidRPr="00CB3331">
        <w:rPr>
          <w:rFonts w:hint="eastAsia"/>
        </w:rPr>
        <w:t>の連携、高速通信規格「</w:t>
      </w:r>
      <w:r w:rsidRPr="00CB3331">
        <w:rPr>
          <w:rFonts w:hint="eastAsia"/>
        </w:rPr>
        <w:t>5G</w:t>
      </w:r>
      <w:r w:rsidRPr="00CB3331">
        <w:rPr>
          <w:rFonts w:hint="eastAsia"/>
        </w:rPr>
        <w:t>」についての連携・投資を進めることを確認しています。</w:t>
      </w:r>
    </w:p>
    <w:p w14:paraId="1399E057" w14:textId="77777777" w:rsidR="00CB3331" w:rsidRDefault="00EC2B9C" w:rsidP="003A7922">
      <w:pPr>
        <w:ind w:firstLineChars="100" w:firstLine="210"/>
      </w:pPr>
      <w:r>
        <w:t>しかし、</w:t>
      </w:r>
      <w:r w:rsidR="00CB3331">
        <w:t>我が国は隣国中国との経済相互依存</w:t>
      </w:r>
      <w:r>
        <w:t>関係は</w:t>
      </w:r>
      <w:r w:rsidR="00CB3331">
        <w:t>深く、米国と完全に立ち</w:t>
      </w:r>
      <w:r w:rsidR="004477ED">
        <w:t>位置は同じではありません。声明では「中国との率直な対話の重要性</w:t>
      </w:r>
      <w:r w:rsidR="0057510B">
        <w:t>」</w:t>
      </w:r>
      <w:r w:rsidR="00CB3331">
        <w:t>が盛り込まれ、台湾</w:t>
      </w:r>
      <w:r w:rsidR="0045431E">
        <w:t>海峡</w:t>
      </w:r>
      <w:r w:rsidR="00CB3331">
        <w:t>をめぐっても「両岸問題の平和的解決を促す」と付記されています。</w:t>
      </w:r>
      <w:r w:rsidR="0045431E">
        <w:t>今求められていることは軍事力強化ではなく、憲法</w:t>
      </w:r>
      <w:r w:rsidR="0045431E">
        <w:rPr>
          <w:rFonts w:hint="eastAsia"/>
        </w:rPr>
        <w:t>9</w:t>
      </w:r>
      <w:r w:rsidR="0045431E">
        <w:rPr>
          <w:rFonts w:hint="eastAsia"/>
        </w:rPr>
        <w:t>条を掲げる平和憲法をもつ我が国として</w:t>
      </w:r>
      <w:r w:rsidR="004477ED">
        <w:rPr>
          <w:rFonts w:hint="eastAsia"/>
        </w:rPr>
        <w:t>、</w:t>
      </w:r>
      <w:r w:rsidR="0045431E">
        <w:rPr>
          <w:rFonts w:hint="eastAsia"/>
        </w:rPr>
        <w:t>米中双方に自制を促し、「軍事対軍事」の危険な悪循環を回避するための外交努力に力を尽くすことです。</w:t>
      </w:r>
    </w:p>
    <w:p w14:paraId="11401CDC" w14:textId="77777777" w:rsidR="00DC6321" w:rsidRDefault="00DC6321" w:rsidP="00DC6321">
      <w:pPr>
        <w:ind w:firstLineChars="100" w:firstLine="210"/>
        <w:jc w:val="left"/>
      </w:pPr>
      <w:r>
        <w:rPr>
          <w:rFonts w:hint="eastAsia"/>
        </w:rPr>
        <w:t>憲法会議は</w:t>
      </w:r>
      <w:r>
        <w:rPr>
          <w:rFonts w:hint="eastAsia"/>
        </w:rPr>
        <w:t>1</w:t>
      </w:r>
      <w:r>
        <w:t>965</w:t>
      </w:r>
      <w:r w:rsidRPr="00DC6321">
        <w:rPr>
          <w:rFonts w:hint="eastAsia"/>
        </w:rPr>
        <w:t>年結成以来、日本と日本国民が日米安保体制＝日米</w:t>
      </w:r>
      <w:r>
        <w:rPr>
          <w:rFonts w:hint="eastAsia"/>
        </w:rPr>
        <w:t>軍事同盟</w:t>
      </w:r>
      <w:r w:rsidR="004477ED">
        <w:rPr>
          <w:rFonts w:hint="eastAsia"/>
        </w:rPr>
        <w:t>を拒否する日本国憲法を日本国民が堅持してきたもとで、</w:t>
      </w:r>
      <w:r>
        <w:rPr>
          <w:rFonts w:hint="eastAsia"/>
        </w:rPr>
        <w:t>憲法の蹂躙を</w:t>
      </w:r>
      <w:r w:rsidRPr="00DC6321">
        <w:rPr>
          <w:rFonts w:hint="eastAsia"/>
        </w:rPr>
        <w:t>許さず、</w:t>
      </w:r>
      <w:r w:rsidR="0045431E">
        <w:rPr>
          <w:rFonts w:hint="eastAsia"/>
        </w:rPr>
        <w:t>憲法を</w:t>
      </w:r>
      <w:r w:rsidRPr="00DC6321">
        <w:rPr>
          <w:rFonts w:hint="eastAsia"/>
        </w:rPr>
        <w:t>守り・生かすことを主張し活動してきました。この立場から、日本国民に</w:t>
      </w:r>
      <w:r w:rsidR="004477ED">
        <w:rPr>
          <w:rFonts w:hint="eastAsia"/>
        </w:rPr>
        <w:t>戦争と軍事費負担増</w:t>
      </w:r>
      <w:r w:rsidRPr="00DC6321">
        <w:rPr>
          <w:rFonts w:hint="eastAsia"/>
        </w:rPr>
        <w:t>を押しつける日米軍事同盟の強化を内容とする今回の日米共同声明に反対します。</w:t>
      </w:r>
      <w:r w:rsidR="00FB3C0A">
        <w:rPr>
          <w:rFonts w:hint="eastAsia"/>
        </w:rPr>
        <w:t>そして、</w:t>
      </w:r>
      <w:r w:rsidR="007421E5">
        <w:rPr>
          <w:rFonts w:hint="eastAsia"/>
        </w:rPr>
        <w:t>今</w:t>
      </w:r>
      <w:r w:rsidR="00FB3C0A">
        <w:rPr>
          <w:rFonts w:hint="eastAsia"/>
        </w:rPr>
        <w:t>最優先すべきである新型</w:t>
      </w:r>
      <w:r w:rsidRPr="00DC6321">
        <w:rPr>
          <w:rFonts w:hint="eastAsia"/>
        </w:rPr>
        <w:t>コロナ対</w:t>
      </w:r>
      <w:r>
        <w:rPr>
          <w:rFonts w:hint="eastAsia"/>
        </w:rPr>
        <w:t>策をはじめ</w:t>
      </w:r>
      <w:r w:rsidR="00FB3C0A">
        <w:rPr>
          <w:rFonts w:hint="eastAsia"/>
        </w:rPr>
        <w:t>、憲法を生かした政治が</w:t>
      </w:r>
      <w:r>
        <w:rPr>
          <w:rFonts w:hint="eastAsia"/>
        </w:rPr>
        <w:t>求められます。今年</w:t>
      </w:r>
      <w:r>
        <w:rPr>
          <w:rFonts w:hint="eastAsia"/>
        </w:rPr>
        <w:t>1</w:t>
      </w:r>
      <w:r>
        <w:t>0</w:t>
      </w:r>
      <w:r w:rsidRPr="00DC6321">
        <w:rPr>
          <w:rFonts w:hint="eastAsia"/>
        </w:rPr>
        <w:t>月までには行われる総選挙で菅自公政権を打倒し、</w:t>
      </w:r>
      <w:r w:rsidR="007421E5">
        <w:rPr>
          <w:rFonts w:hint="eastAsia"/>
        </w:rPr>
        <w:t>野党連合政権</w:t>
      </w:r>
      <w:r w:rsidRPr="00DC6321">
        <w:rPr>
          <w:rFonts w:hint="eastAsia"/>
        </w:rPr>
        <w:t>の樹立で、米国言いなりの政治からの脱却、憲法が真に生きる政治を実現することを呼びかけます。</w:t>
      </w:r>
    </w:p>
    <w:p w14:paraId="639FE0B0" w14:textId="77777777" w:rsidR="00575DDF" w:rsidRDefault="00B06657" w:rsidP="00EF4C9E">
      <w:pPr>
        <w:ind w:right="840" w:firstLineChars="2800" w:firstLine="5880"/>
      </w:pPr>
      <w:r>
        <w:rPr>
          <w:rFonts w:hint="eastAsia"/>
        </w:rPr>
        <w:t>2021</w:t>
      </w:r>
      <w:r>
        <w:rPr>
          <w:rFonts w:hint="eastAsia"/>
        </w:rPr>
        <w:t>年</w:t>
      </w:r>
      <w:r>
        <w:rPr>
          <w:rFonts w:hint="eastAsia"/>
        </w:rPr>
        <w:t>4</w:t>
      </w:r>
      <w:r>
        <w:rPr>
          <w:rFonts w:hint="eastAsia"/>
        </w:rPr>
        <w:t>月</w:t>
      </w:r>
      <w:r w:rsidR="00FB3C0A">
        <w:t>20</w:t>
      </w:r>
      <w:r>
        <w:rPr>
          <w:rFonts w:hint="eastAsia"/>
        </w:rPr>
        <w:t>日</w:t>
      </w:r>
    </w:p>
    <w:p w14:paraId="077BA5B2" w14:textId="77777777" w:rsidR="00413486" w:rsidRDefault="00413486" w:rsidP="00413486">
      <w:pPr>
        <w:ind w:firstLineChars="100" w:firstLine="210"/>
        <w:jc w:val="right"/>
      </w:pPr>
      <w:r>
        <w:rPr>
          <w:rFonts w:hint="eastAsia"/>
        </w:rPr>
        <w:t>憲法会議（憲法改悪阻止各界連絡会議）</w:t>
      </w:r>
    </w:p>
    <w:p w14:paraId="2D904467" w14:textId="77777777" w:rsidR="00413486" w:rsidRDefault="00413486" w:rsidP="00413486">
      <w:pPr>
        <w:ind w:firstLineChars="100" w:firstLine="210"/>
        <w:jc w:val="right"/>
      </w:pPr>
      <w:r>
        <w:rPr>
          <w:rFonts w:hint="eastAsia"/>
        </w:rPr>
        <w:t>〒</w:t>
      </w:r>
      <w:r>
        <w:rPr>
          <w:rFonts w:hint="eastAsia"/>
        </w:rPr>
        <w:t>101-0051</w:t>
      </w:r>
      <w:r>
        <w:rPr>
          <w:rFonts w:hint="eastAsia"/>
        </w:rPr>
        <w:t xml:space="preserve">　東京都千代田区神田神保町</w:t>
      </w:r>
      <w:r>
        <w:rPr>
          <w:rFonts w:hint="eastAsia"/>
        </w:rPr>
        <w:t>2-10</w:t>
      </w:r>
      <w:r>
        <w:rPr>
          <w:rFonts w:hint="eastAsia"/>
        </w:rPr>
        <w:t xml:space="preserve">　神保町マンション</w:t>
      </w:r>
      <w:r>
        <w:rPr>
          <w:rFonts w:hint="eastAsia"/>
        </w:rPr>
        <w:t>202</w:t>
      </w:r>
    </w:p>
    <w:p w14:paraId="129CF9BD" w14:textId="77777777" w:rsidR="00B06657" w:rsidRDefault="00413486" w:rsidP="00413486">
      <w:pPr>
        <w:ind w:firstLineChars="100" w:firstLine="210"/>
        <w:jc w:val="right"/>
      </w:pPr>
      <w:r>
        <w:rPr>
          <w:rFonts w:hint="eastAsia"/>
        </w:rPr>
        <w:t>℡</w:t>
      </w:r>
      <w:r>
        <w:rPr>
          <w:rFonts w:hint="eastAsia"/>
        </w:rPr>
        <w:t>03-3261-9007</w:t>
      </w:r>
      <w:r>
        <w:rPr>
          <w:rFonts w:hint="eastAsia"/>
        </w:rPr>
        <w:t xml:space="preserve">　</w:t>
      </w:r>
      <w:r>
        <w:rPr>
          <w:rFonts w:hint="eastAsia"/>
        </w:rPr>
        <w:t>Fax03-3261-5453</w:t>
      </w:r>
      <w:r>
        <w:rPr>
          <w:rFonts w:hint="eastAsia"/>
        </w:rPr>
        <w:t xml:space="preserve">　メールアドレス：</w:t>
      </w:r>
      <w:r>
        <w:rPr>
          <w:rFonts w:hint="eastAsia"/>
        </w:rPr>
        <w:t>mail@kenpoukaigi.gr.jp</w:t>
      </w:r>
    </w:p>
    <w:sectPr w:rsidR="00B06657" w:rsidSect="007421E5">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22"/>
    <w:rsid w:val="00034559"/>
    <w:rsid w:val="003A7922"/>
    <w:rsid w:val="00413486"/>
    <w:rsid w:val="004477ED"/>
    <w:rsid w:val="0045431E"/>
    <w:rsid w:val="00522F06"/>
    <w:rsid w:val="0057510B"/>
    <w:rsid w:val="00575DDF"/>
    <w:rsid w:val="005E55A2"/>
    <w:rsid w:val="006C1B23"/>
    <w:rsid w:val="007421E5"/>
    <w:rsid w:val="00905FC4"/>
    <w:rsid w:val="00933EAB"/>
    <w:rsid w:val="009D2A82"/>
    <w:rsid w:val="00B06657"/>
    <w:rsid w:val="00CB3331"/>
    <w:rsid w:val="00D61038"/>
    <w:rsid w:val="00DC6321"/>
    <w:rsid w:val="00E936E4"/>
    <w:rsid w:val="00EC2B9C"/>
    <w:rsid w:val="00EF4C9E"/>
    <w:rsid w:val="00F65280"/>
    <w:rsid w:val="00FB3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1AED5"/>
  <w15:chartTrackingRefBased/>
  <w15:docId w15:val="{39CC7BF2-9F3E-4C51-9489-4AB3D618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6657"/>
  </w:style>
  <w:style w:type="character" w:customStyle="1" w:styleId="a4">
    <w:name w:val="日付 (文字)"/>
    <w:basedOn w:val="a0"/>
    <w:link w:val="a3"/>
    <w:uiPriority w:val="99"/>
    <w:semiHidden/>
    <w:rsid w:val="00B06657"/>
  </w:style>
  <w:style w:type="paragraph" w:styleId="a5">
    <w:name w:val="Balloon Text"/>
    <w:basedOn w:val="a"/>
    <w:link w:val="a6"/>
    <w:uiPriority w:val="99"/>
    <w:semiHidden/>
    <w:unhideWhenUsed/>
    <w:rsid w:val="00F652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2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1449</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鈴木 彰</cp:lastModifiedBy>
  <cp:revision>2</cp:revision>
  <cp:lastPrinted>2021-04-18T01:28:00Z</cp:lastPrinted>
  <dcterms:created xsi:type="dcterms:W3CDTF">2021-04-20T05:34:00Z</dcterms:created>
  <dcterms:modified xsi:type="dcterms:W3CDTF">2021-04-20T05:34:00Z</dcterms:modified>
</cp:coreProperties>
</file>