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AA2E0" w14:textId="77777777" w:rsidR="00F87185" w:rsidRDefault="00037205" w:rsidP="002E25B8">
      <w:pPr>
        <w:ind w:left="632" w:hangingChars="300" w:hanging="632"/>
        <w:rPr>
          <w:b/>
        </w:rPr>
      </w:pPr>
      <w:r w:rsidRPr="002E25B8">
        <w:rPr>
          <w:rFonts w:hint="eastAsia"/>
          <w:b/>
        </w:rPr>
        <w:t>声明</w:t>
      </w:r>
      <w:r w:rsidR="002E25B8" w:rsidRPr="002E25B8">
        <w:rPr>
          <w:rFonts w:hint="eastAsia"/>
          <w:b/>
        </w:rPr>
        <w:t xml:space="preserve">　</w:t>
      </w:r>
    </w:p>
    <w:p w14:paraId="2A1D0BB0" w14:textId="12FEB33E" w:rsidR="00F87185" w:rsidRDefault="00811CA0" w:rsidP="00F87185">
      <w:pPr>
        <w:ind w:leftChars="100" w:left="632" w:hangingChars="200" w:hanging="422"/>
        <w:rPr>
          <w:b/>
        </w:rPr>
      </w:pPr>
      <w:r w:rsidRPr="002E25B8">
        <w:rPr>
          <w:rFonts w:hint="eastAsia"/>
          <w:b/>
        </w:rPr>
        <w:t>平和か戦争かが問われる</w:t>
      </w:r>
      <w:r w:rsidRPr="002E25B8">
        <w:rPr>
          <w:rFonts w:hint="eastAsia"/>
          <w:b/>
        </w:rPr>
        <w:t>2</w:t>
      </w:r>
      <w:r w:rsidRPr="002E25B8">
        <w:rPr>
          <w:b/>
        </w:rPr>
        <w:t>023</w:t>
      </w:r>
      <w:r w:rsidRPr="002E25B8">
        <w:rPr>
          <w:b/>
        </w:rPr>
        <w:t>年、</w:t>
      </w:r>
      <w:r w:rsidR="000F4CB7" w:rsidRPr="002E25B8">
        <w:rPr>
          <w:rFonts w:hint="eastAsia"/>
          <w:b/>
        </w:rPr>
        <w:t>安保</w:t>
      </w:r>
      <w:r w:rsidR="00F80D7F" w:rsidRPr="002E25B8">
        <w:rPr>
          <w:rFonts w:hint="eastAsia"/>
          <w:b/>
        </w:rPr>
        <w:t>関連</w:t>
      </w:r>
      <w:r w:rsidR="000F4CB7" w:rsidRPr="002E25B8">
        <w:rPr>
          <w:rFonts w:hint="eastAsia"/>
          <w:b/>
        </w:rPr>
        <w:t>３文書閣議決定撤回</w:t>
      </w:r>
      <w:r w:rsidR="009A35F8" w:rsidRPr="002E25B8">
        <w:rPr>
          <w:rFonts w:hint="eastAsia"/>
          <w:b/>
        </w:rPr>
        <w:t>、大軍拡・</w:t>
      </w:r>
      <w:r w:rsidR="000F4CB7" w:rsidRPr="002E25B8">
        <w:rPr>
          <w:rFonts w:hint="eastAsia"/>
          <w:b/>
        </w:rPr>
        <w:t>大増税</w:t>
      </w:r>
      <w:r w:rsidR="009A35F8" w:rsidRPr="002E25B8">
        <w:rPr>
          <w:rFonts w:hint="eastAsia"/>
          <w:b/>
        </w:rPr>
        <w:t>・</w:t>
      </w:r>
      <w:r w:rsidR="000F4CB7" w:rsidRPr="002E25B8">
        <w:rPr>
          <w:rFonts w:hint="eastAsia"/>
          <w:b/>
        </w:rPr>
        <w:t>改憲阻止、</w:t>
      </w:r>
      <w:r w:rsidR="00037205" w:rsidRPr="002E25B8">
        <w:rPr>
          <w:rFonts w:hint="eastAsia"/>
          <w:b/>
        </w:rPr>
        <w:t>岸田政権打倒</w:t>
      </w:r>
    </w:p>
    <w:p w14:paraId="0E43B14E" w14:textId="37562CCA" w:rsidR="00590DAA" w:rsidRPr="002E25B8" w:rsidRDefault="000F4CB7" w:rsidP="00F87185">
      <w:pPr>
        <w:rPr>
          <w:b/>
        </w:rPr>
      </w:pPr>
      <w:r w:rsidRPr="002E25B8">
        <w:rPr>
          <w:rFonts w:hint="eastAsia"/>
          <w:b/>
        </w:rPr>
        <w:t>の大運動を呼びかけます</w:t>
      </w:r>
    </w:p>
    <w:p w14:paraId="3DE46947" w14:textId="40212D87" w:rsidR="00485E88" w:rsidRPr="000F4CB7" w:rsidRDefault="00485E88" w:rsidP="00F452BC"/>
    <w:p w14:paraId="6AD72D70" w14:textId="77777777" w:rsidR="003C324E" w:rsidRDefault="00037205" w:rsidP="00F80D7F">
      <w:pPr>
        <w:ind w:firstLine="210"/>
      </w:pPr>
      <w:r>
        <w:rPr>
          <w:rFonts w:hint="eastAsia"/>
        </w:rPr>
        <w:t>憲法会議は</w:t>
      </w:r>
      <w:r w:rsidR="002C4EEC">
        <w:rPr>
          <w:rFonts w:hint="eastAsia"/>
        </w:rPr>
        <w:t>2</w:t>
      </w:r>
      <w:r w:rsidR="002C4EEC">
        <w:t>023</w:t>
      </w:r>
      <w:r w:rsidR="002C4EEC">
        <w:rPr>
          <w:rFonts w:hint="eastAsia"/>
        </w:rPr>
        <w:t>年</w:t>
      </w:r>
      <w:r>
        <w:rPr>
          <w:rFonts w:hint="eastAsia"/>
        </w:rPr>
        <w:t>頭にあたり、</w:t>
      </w:r>
      <w:r w:rsidR="00811CA0" w:rsidRPr="00811CA0">
        <w:rPr>
          <w:rFonts w:hint="eastAsia"/>
        </w:rPr>
        <w:t>安保</w:t>
      </w:r>
      <w:r w:rsidR="00F80D7F">
        <w:rPr>
          <w:rFonts w:hint="eastAsia"/>
        </w:rPr>
        <w:t>関連</w:t>
      </w:r>
      <w:r w:rsidR="00811CA0" w:rsidRPr="00811CA0">
        <w:rPr>
          <w:rFonts w:hint="eastAsia"/>
        </w:rPr>
        <w:t>３文書閣議決定撤回</w:t>
      </w:r>
      <w:r w:rsidR="00101CC8">
        <w:rPr>
          <w:rFonts w:hint="eastAsia"/>
        </w:rPr>
        <w:t>、</w:t>
      </w:r>
      <w:r>
        <w:rPr>
          <w:rFonts w:hint="eastAsia"/>
        </w:rPr>
        <w:t>大軍拡・大増税</w:t>
      </w:r>
      <w:r w:rsidR="00101CC8">
        <w:rPr>
          <w:rFonts w:hint="eastAsia"/>
        </w:rPr>
        <w:t>・改憲</w:t>
      </w:r>
      <w:r>
        <w:rPr>
          <w:rFonts w:hint="eastAsia"/>
        </w:rPr>
        <w:t>阻止、岸田政権打倒に向け、市民の共同、市民と野党の共闘を強め奮闘し合うことを呼びかけます。</w:t>
      </w:r>
    </w:p>
    <w:p w14:paraId="560131A7" w14:textId="5BF70BC9" w:rsidR="00811CA0" w:rsidRDefault="009A35F8" w:rsidP="00F80D7F">
      <w:pPr>
        <w:ind w:firstLine="210"/>
      </w:pPr>
      <w:r>
        <w:rPr>
          <w:rFonts w:hint="eastAsia"/>
        </w:rPr>
        <w:t>岸田首相は</w:t>
      </w:r>
      <w:r w:rsidR="0029196B" w:rsidRPr="0029196B">
        <w:rPr>
          <w:rFonts w:hint="eastAsia"/>
        </w:rPr>
        <w:t>「先送りできない</w:t>
      </w:r>
      <w:r w:rsidR="0029196B">
        <w:rPr>
          <w:rFonts w:hint="eastAsia"/>
        </w:rPr>
        <w:t>問題への</w:t>
      </w:r>
      <w:r w:rsidR="0029196B" w:rsidRPr="0029196B">
        <w:rPr>
          <w:rFonts w:hint="eastAsia"/>
        </w:rPr>
        <w:t>挑戦</w:t>
      </w:r>
      <w:r w:rsidR="0029196B">
        <w:rPr>
          <w:rFonts w:hint="eastAsia"/>
        </w:rPr>
        <w:t>を続けていく</w:t>
      </w:r>
      <w:r w:rsidR="0029196B" w:rsidRPr="0029196B">
        <w:rPr>
          <w:rFonts w:hint="eastAsia"/>
        </w:rPr>
        <w:t>」と</w:t>
      </w:r>
      <w:r w:rsidR="0029196B">
        <w:rPr>
          <w:rFonts w:hint="eastAsia"/>
        </w:rPr>
        <w:t>公言し、</w:t>
      </w:r>
      <w:r w:rsidR="00B848B8">
        <w:rPr>
          <w:rFonts w:hint="eastAsia"/>
        </w:rPr>
        <w:t>法的根拠のない安倍元首相の国葬実施、</w:t>
      </w:r>
      <w:r w:rsidR="00B848B8" w:rsidRPr="00B848B8">
        <w:rPr>
          <w:rFonts w:hint="eastAsia"/>
        </w:rPr>
        <w:t>敵基地攻撃能力の保有や原発の再稼働・新増設など、これまでの政策の大転換を次々に強行してい</w:t>
      </w:r>
      <w:r w:rsidR="00B848B8">
        <w:rPr>
          <w:rFonts w:hint="eastAsia"/>
        </w:rPr>
        <w:t>ます。</w:t>
      </w:r>
      <w:r w:rsidR="0029196B">
        <w:rPr>
          <w:rFonts w:hint="eastAsia"/>
        </w:rPr>
        <w:t>その一方で物価高対策、</w:t>
      </w:r>
      <w:r w:rsidR="00101CC8">
        <w:rPr>
          <w:rFonts w:hint="eastAsia"/>
        </w:rPr>
        <w:t>コロナ感染</w:t>
      </w:r>
      <w:r>
        <w:rPr>
          <w:rFonts w:hint="eastAsia"/>
        </w:rPr>
        <w:t>対策などが全く不十分で、国民</w:t>
      </w:r>
      <w:r w:rsidR="005D7F73">
        <w:rPr>
          <w:rFonts w:hint="eastAsia"/>
        </w:rPr>
        <w:t>の</w:t>
      </w:r>
      <w:r>
        <w:rPr>
          <w:rFonts w:hint="eastAsia"/>
        </w:rPr>
        <w:t>暮らし破壊の悪政を推進しています。さらに、昨年大問題となった</w:t>
      </w:r>
      <w:r w:rsidRPr="009A35F8">
        <w:rPr>
          <w:rFonts w:hint="eastAsia"/>
        </w:rPr>
        <w:t>統一協会と自民党との根深い癒着</w:t>
      </w:r>
      <w:r w:rsidR="00101CC8">
        <w:rPr>
          <w:rFonts w:hint="eastAsia"/>
        </w:rPr>
        <w:t>問題</w:t>
      </w:r>
      <w:r w:rsidRPr="009A35F8">
        <w:rPr>
          <w:rFonts w:hint="eastAsia"/>
        </w:rPr>
        <w:t>にメスを入れる姿勢が</w:t>
      </w:r>
      <w:r w:rsidR="006F1C03">
        <w:rPr>
          <w:rFonts w:hint="eastAsia"/>
        </w:rPr>
        <w:t>ありません</w:t>
      </w:r>
      <w:r w:rsidRPr="009A35F8">
        <w:rPr>
          <w:rFonts w:hint="eastAsia"/>
        </w:rPr>
        <w:t>。</w:t>
      </w:r>
    </w:p>
    <w:p w14:paraId="0D81CDD3" w14:textId="55E95D1D" w:rsidR="004F4F81" w:rsidRDefault="00F452BC" w:rsidP="00D27572">
      <w:pPr>
        <w:rPr>
          <w:rFonts w:asciiTheme="minorEastAsia" w:hAnsiTheme="minorEastAsia"/>
        </w:rPr>
      </w:pPr>
      <w:r w:rsidRPr="00590DAA">
        <w:rPr>
          <w:rFonts w:hint="eastAsia"/>
        </w:rPr>
        <w:t xml:space="preserve">　</w:t>
      </w:r>
      <w:r w:rsidR="00F603AD">
        <w:rPr>
          <w:rFonts w:hint="eastAsia"/>
        </w:rPr>
        <w:t>とりわけ、</w:t>
      </w:r>
      <w:r w:rsidR="009A35F8">
        <w:rPr>
          <w:rFonts w:hint="eastAsia"/>
        </w:rPr>
        <w:t>敵基地攻撃能力の保有</w:t>
      </w:r>
      <w:r w:rsidR="00F603AD">
        <w:rPr>
          <w:rFonts w:hint="eastAsia"/>
        </w:rPr>
        <w:t>・</w:t>
      </w:r>
      <w:r w:rsidR="009A35F8">
        <w:rPr>
          <w:rFonts w:hint="eastAsia"/>
        </w:rPr>
        <w:t>大軍拡</w:t>
      </w:r>
      <w:r w:rsidR="00F603AD">
        <w:rPr>
          <w:rFonts w:hint="eastAsia"/>
        </w:rPr>
        <w:t>は重大問題です。</w:t>
      </w:r>
      <w:r w:rsidR="00483D75">
        <w:rPr>
          <w:rFonts w:asciiTheme="minorEastAsia" w:hAnsiTheme="minorEastAsia" w:hint="eastAsia"/>
        </w:rPr>
        <w:t>岸田首相</w:t>
      </w:r>
      <w:r w:rsidR="0056053D">
        <w:rPr>
          <w:rFonts w:asciiTheme="minorEastAsia" w:hAnsiTheme="minorEastAsia" w:hint="eastAsia"/>
        </w:rPr>
        <w:t>は、</w:t>
      </w:r>
      <w:r w:rsidR="009F0D44">
        <w:rPr>
          <w:rFonts w:asciiTheme="minorEastAsia" w:hAnsiTheme="minorEastAsia" w:hint="eastAsia"/>
        </w:rPr>
        <w:t>これまで自民党政府が「</w:t>
      </w:r>
      <w:r w:rsidRPr="00590DAA">
        <w:rPr>
          <w:rFonts w:asciiTheme="minorEastAsia" w:hAnsiTheme="minorEastAsia" w:hint="eastAsia"/>
        </w:rPr>
        <w:t>我が国の防衛の基本的</w:t>
      </w:r>
      <w:r w:rsidR="009F0D44">
        <w:rPr>
          <w:rFonts w:asciiTheme="minorEastAsia" w:hAnsiTheme="minorEastAsia" w:hint="eastAsia"/>
        </w:rPr>
        <w:t>な方針」としてきた</w:t>
      </w:r>
      <w:r w:rsidR="00F603AD">
        <w:rPr>
          <w:rFonts w:asciiTheme="minorEastAsia" w:hAnsiTheme="minorEastAsia" w:hint="eastAsia"/>
        </w:rPr>
        <w:t>「専守防衛」を</w:t>
      </w:r>
      <w:r w:rsidR="009F0D44">
        <w:rPr>
          <w:rFonts w:asciiTheme="minorEastAsia" w:hAnsiTheme="minorEastAsia" w:hint="eastAsia"/>
        </w:rPr>
        <w:t>も</w:t>
      </w:r>
      <w:r w:rsidR="00F603AD">
        <w:rPr>
          <w:rFonts w:asciiTheme="minorEastAsia" w:hAnsiTheme="minorEastAsia" w:hint="eastAsia"/>
        </w:rPr>
        <w:t>根本的に</w:t>
      </w:r>
      <w:r w:rsidR="009F0D44">
        <w:rPr>
          <w:rFonts w:asciiTheme="minorEastAsia" w:hAnsiTheme="minorEastAsia" w:hint="eastAsia"/>
        </w:rPr>
        <w:t>踏みにじり</w:t>
      </w:r>
      <w:r w:rsidR="00F603AD">
        <w:rPr>
          <w:rFonts w:asciiTheme="minorEastAsia" w:hAnsiTheme="minorEastAsia" w:hint="eastAsia"/>
        </w:rPr>
        <w:t>、「戦争する国</w:t>
      </w:r>
      <w:r w:rsidR="00B30D37">
        <w:rPr>
          <w:rFonts w:asciiTheme="minorEastAsia" w:hAnsiTheme="minorEastAsia" w:hint="eastAsia"/>
        </w:rPr>
        <w:t>づくり</w:t>
      </w:r>
      <w:r w:rsidR="00F603AD">
        <w:rPr>
          <w:rFonts w:asciiTheme="minorEastAsia" w:hAnsiTheme="minorEastAsia" w:hint="eastAsia"/>
        </w:rPr>
        <w:t>」</w:t>
      </w:r>
      <w:r w:rsidR="00B30D37">
        <w:rPr>
          <w:rFonts w:asciiTheme="minorEastAsia" w:hAnsiTheme="minorEastAsia" w:hint="eastAsia"/>
        </w:rPr>
        <w:t>から「戦争準備</w:t>
      </w:r>
      <w:r w:rsidR="00037205">
        <w:rPr>
          <w:rFonts w:asciiTheme="minorEastAsia" w:hAnsiTheme="minorEastAsia" w:hint="eastAsia"/>
        </w:rPr>
        <w:t>国</w:t>
      </w:r>
      <w:r w:rsidR="00B30D37">
        <w:rPr>
          <w:rFonts w:asciiTheme="minorEastAsia" w:hAnsiTheme="minorEastAsia" w:hint="eastAsia"/>
        </w:rPr>
        <w:t>」</w:t>
      </w:r>
      <w:r w:rsidRPr="00590DAA">
        <w:rPr>
          <w:rFonts w:asciiTheme="minorEastAsia" w:hAnsiTheme="minorEastAsia" w:hint="eastAsia"/>
        </w:rPr>
        <w:t>へと</w:t>
      </w:r>
      <w:r w:rsidR="00FD763F">
        <w:rPr>
          <w:rFonts w:asciiTheme="minorEastAsia" w:hAnsiTheme="minorEastAsia" w:hint="eastAsia"/>
        </w:rPr>
        <w:t>踏み込む</w:t>
      </w:r>
      <w:r w:rsidR="0056053D">
        <w:rPr>
          <w:rFonts w:asciiTheme="minorEastAsia" w:hAnsiTheme="minorEastAsia" w:hint="eastAsia"/>
        </w:rPr>
        <w:t>、</w:t>
      </w:r>
      <w:r w:rsidR="00F603AD">
        <w:rPr>
          <w:rFonts w:asciiTheme="minorEastAsia" w:hAnsiTheme="minorEastAsia" w:hint="eastAsia"/>
        </w:rPr>
        <w:t>国家安全保障</w:t>
      </w:r>
      <w:r w:rsidR="00483D75" w:rsidRPr="00483D75">
        <w:rPr>
          <w:rFonts w:asciiTheme="minorEastAsia" w:hAnsiTheme="minorEastAsia" w:hint="eastAsia"/>
        </w:rPr>
        <w:t>戦略、国家防衛戦略、防衛力整備計画</w:t>
      </w:r>
      <w:r w:rsidR="00483D75">
        <w:rPr>
          <w:rFonts w:asciiTheme="minorEastAsia" w:hAnsiTheme="minorEastAsia" w:hint="eastAsia"/>
        </w:rPr>
        <w:t>の</w:t>
      </w:r>
      <w:r w:rsidR="0056053D">
        <w:rPr>
          <w:rFonts w:asciiTheme="minorEastAsia" w:hAnsiTheme="minorEastAsia" w:hint="eastAsia"/>
        </w:rPr>
        <w:t>安保</w:t>
      </w:r>
      <w:r w:rsidR="00F80D7F">
        <w:rPr>
          <w:rFonts w:asciiTheme="minorEastAsia" w:hAnsiTheme="minorEastAsia" w:hint="eastAsia"/>
        </w:rPr>
        <w:t>関連３</w:t>
      </w:r>
      <w:r w:rsidR="0056053D">
        <w:rPr>
          <w:rFonts w:asciiTheme="minorEastAsia" w:hAnsiTheme="minorEastAsia" w:hint="eastAsia"/>
        </w:rPr>
        <w:t>文書</w:t>
      </w:r>
      <w:r w:rsidR="00483D75">
        <w:rPr>
          <w:rFonts w:asciiTheme="minorEastAsia" w:hAnsiTheme="minorEastAsia" w:hint="eastAsia"/>
        </w:rPr>
        <w:t>を</w:t>
      </w:r>
      <w:r w:rsidR="00B30D37">
        <w:rPr>
          <w:rFonts w:asciiTheme="minorEastAsia" w:hAnsiTheme="minorEastAsia" w:hint="eastAsia"/>
        </w:rPr>
        <w:t>年末に</w:t>
      </w:r>
      <w:r w:rsidR="00483D75" w:rsidRPr="00483D75">
        <w:rPr>
          <w:rFonts w:asciiTheme="minorEastAsia" w:hAnsiTheme="minorEastAsia" w:hint="eastAsia"/>
        </w:rPr>
        <w:t>閣議決定</w:t>
      </w:r>
      <w:r w:rsidR="00483D75">
        <w:rPr>
          <w:rFonts w:asciiTheme="minorEastAsia" w:hAnsiTheme="minorEastAsia" w:hint="eastAsia"/>
        </w:rPr>
        <w:t>し</w:t>
      </w:r>
      <w:r w:rsidR="00B30D37">
        <w:rPr>
          <w:rFonts w:asciiTheme="minorEastAsia" w:hAnsiTheme="minorEastAsia" w:hint="eastAsia"/>
        </w:rPr>
        <w:t>ました。</w:t>
      </w:r>
      <w:r w:rsidR="004F4F81">
        <w:rPr>
          <w:rFonts w:asciiTheme="minorEastAsia" w:hAnsiTheme="minorEastAsia" w:hint="eastAsia"/>
        </w:rPr>
        <w:t>安保</w:t>
      </w:r>
      <w:r w:rsidR="00F80D7F">
        <w:rPr>
          <w:rFonts w:asciiTheme="minorEastAsia" w:hAnsiTheme="minorEastAsia" w:hint="eastAsia"/>
        </w:rPr>
        <w:t>関連３</w:t>
      </w:r>
      <w:r w:rsidR="004F4F81">
        <w:rPr>
          <w:rFonts w:asciiTheme="minorEastAsia" w:hAnsiTheme="minorEastAsia" w:hint="eastAsia"/>
        </w:rPr>
        <w:t>文書は、安保法制で「安全保障上の事態に切れ目なく対応できる枠組み」を整え、今回の戦略はその枠組みに基づき、「戦後の我が国の安保保障政策を実践面から</w:t>
      </w:r>
      <w:r w:rsidR="009F0D44">
        <w:rPr>
          <w:rFonts w:asciiTheme="minorEastAsia" w:hAnsiTheme="minorEastAsia" w:hint="eastAsia"/>
        </w:rPr>
        <w:t>も</w:t>
      </w:r>
      <w:r w:rsidR="004F4F81">
        <w:rPr>
          <w:rFonts w:asciiTheme="minorEastAsia" w:hAnsiTheme="minorEastAsia" w:hint="eastAsia"/>
        </w:rPr>
        <w:t>大きく転換するものだ」と述べています。安保法制で「戦争する国づくり」の法制面の整備を行ったが、今度はそれを担う自衛隊の能力を抜本的に強化し、安保法制の動きをさらに推し進めると宣言したのです。</w:t>
      </w:r>
      <w:r w:rsidR="009F0D44">
        <w:rPr>
          <w:rFonts w:asciiTheme="minorEastAsia" w:hAnsiTheme="minorEastAsia" w:hint="eastAsia"/>
        </w:rPr>
        <w:t>さらに、軍事分野での政府と企業・学術界との連携強化や、我が国と郷土を愛する心を養うことまで盛り込み、政府の学術・教育への介入を公然と進めることを表明しました。</w:t>
      </w:r>
    </w:p>
    <w:p w14:paraId="4BAF6BD7" w14:textId="0EE0DCD6" w:rsidR="005041F1" w:rsidRDefault="004F4F81" w:rsidP="00D2757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安保法制で集団的自衛権行使に道を開</w:t>
      </w:r>
      <w:r w:rsidR="00FD763F">
        <w:rPr>
          <w:rFonts w:asciiTheme="minorEastAsia" w:hAnsiTheme="minorEastAsia" w:hint="eastAsia"/>
        </w:rPr>
        <w:t>きまし</w:t>
      </w:r>
      <w:r>
        <w:rPr>
          <w:rFonts w:asciiTheme="minorEastAsia" w:hAnsiTheme="minorEastAsia" w:hint="eastAsia"/>
        </w:rPr>
        <w:t>た</w:t>
      </w:r>
      <w:r w:rsidR="005041F1">
        <w:rPr>
          <w:rFonts w:asciiTheme="minorEastAsia" w:hAnsiTheme="minorEastAsia" w:hint="eastAsia"/>
        </w:rPr>
        <w:t>が、「敵基地攻撃能力をもたない」との大きな制約があ</w:t>
      </w:r>
      <w:r w:rsidR="002C4EEC">
        <w:rPr>
          <w:rFonts w:asciiTheme="minorEastAsia" w:hAnsiTheme="minorEastAsia" w:hint="eastAsia"/>
        </w:rPr>
        <w:t>りまし</w:t>
      </w:r>
      <w:r w:rsidR="009F0D44">
        <w:rPr>
          <w:rFonts w:asciiTheme="minorEastAsia" w:hAnsiTheme="minorEastAsia" w:hint="eastAsia"/>
        </w:rPr>
        <w:t>た。</w:t>
      </w:r>
      <w:r w:rsidR="005041F1">
        <w:rPr>
          <w:rFonts w:asciiTheme="minorEastAsia" w:hAnsiTheme="minorEastAsia" w:hint="eastAsia"/>
        </w:rPr>
        <w:t>今度はこの制約を踏み越えるため、「敵基地攻撃能力」を保有する、すなわち米軍と一体に相手国に攻め込むための能力を持つと、</w:t>
      </w:r>
      <w:r w:rsidR="00F452BC" w:rsidRPr="00590DAA">
        <w:rPr>
          <w:rFonts w:asciiTheme="minorEastAsia" w:hAnsiTheme="minorEastAsia" w:hint="eastAsia"/>
        </w:rPr>
        <w:t>憲法9条が謳う「戦争の放棄」「戦力不保持」とは真逆な方向に、</w:t>
      </w:r>
      <w:r w:rsidR="005041F1">
        <w:rPr>
          <w:rFonts w:asciiTheme="minorEastAsia" w:hAnsiTheme="minorEastAsia" w:hint="eastAsia"/>
        </w:rPr>
        <w:t>大転換させたのです。米国はこの安保</w:t>
      </w:r>
      <w:r w:rsidR="00514640">
        <w:rPr>
          <w:rFonts w:asciiTheme="minorEastAsia" w:hAnsiTheme="minorEastAsia" w:hint="eastAsia"/>
        </w:rPr>
        <w:t>関連</w:t>
      </w:r>
      <w:r w:rsidR="005041F1">
        <w:rPr>
          <w:rFonts w:asciiTheme="minorEastAsia" w:hAnsiTheme="minorEastAsia" w:hint="eastAsia"/>
        </w:rPr>
        <w:t>3文書の閣議決定を大歓迎しています。それは米国の危険な戦略に同盟国を参加させていく、日本を丸ごと組み入れるという方針のもとで、米国の年来の戦略に付き従っての具体</w:t>
      </w:r>
      <w:r w:rsidR="00421C8B">
        <w:rPr>
          <w:rFonts w:asciiTheme="minorEastAsia" w:hAnsiTheme="minorEastAsia" w:hint="eastAsia"/>
        </w:rPr>
        <w:t>化だからです。</w:t>
      </w:r>
    </w:p>
    <w:p w14:paraId="10649508" w14:textId="5DEC58DB" w:rsidR="00421C8B" w:rsidRDefault="00421C8B" w:rsidP="00421C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一方で、</w:t>
      </w:r>
      <w:r w:rsidRPr="00421C8B">
        <w:rPr>
          <w:rFonts w:asciiTheme="minorEastAsia" w:hAnsiTheme="minorEastAsia" w:hint="eastAsia"/>
        </w:rPr>
        <w:t>憲法の下で堅持してきた専守防衛の考え方を変えない</w:t>
      </w:r>
      <w:r w:rsidR="009F0D44">
        <w:rPr>
          <w:rFonts w:asciiTheme="minorEastAsia" w:hAnsiTheme="minorEastAsia" w:hint="eastAsia"/>
        </w:rPr>
        <w:t>とか</w:t>
      </w:r>
      <w:r w:rsidRPr="00421C8B">
        <w:rPr>
          <w:rFonts w:asciiTheme="minorEastAsia" w:hAnsiTheme="minorEastAsia" w:hint="eastAsia"/>
        </w:rPr>
        <w:t>、先制攻撃は許されないと明示しました。しかし</w:t>
      </w:r>
      <w:r w:rsidR="009F0D44">
        <w:rPr>
          <w:rFonts w:asciiTheme="minorEastAsia" w:hAnsiTheme="minorEastAsia" w:hint="eastAsia"/>
        </w:rPr>
        <w:t>それは</w:t>
      </w:r>
      <w:r w:rsidRPr="00421C8B">
        <w:rPr>
          <w:rFonts w:asciiTheme="minorEastAsia" w:hAnsiTheme="minorEastAsia" w:hint="eastAsia"/>
        </w:rPr>
        <w:t>、多くの国民が不安を表明</w:t>
      </w:r>
      <w:r>
        <w:rPr>
          <w:rFonts w:asciiTheme="minorEastAsia" w:hAnsiTheme="minorEastAsia" w:hint="eastAsia"/>
        </w:rPr>
        <w:t>するもとで記載せざるを得なかった</w:t>
      </w:r>
      <w:r w:rsidR="009F0D44">
        <w:rPr>
          <w:rFonts w:asciiTheme="minorEastAsia" w:hAnsiTheme="minorEastAsia" w:hint="eastAsia"/>
        </w:rPr>
        <w:t>も</w:t>
      </w:r>
      <w:r>
        <w:rPr>
          <w:rFonts w:asciiTheme="minorEastAsia" w:hAnsiTheme="minorEastAsia" w:hint="eastAsia"/>
        </w:rPr>
        <w:t>の</w:t>
      </w:r>
      <w:r w:rsidR="009F0D44">
        <w:rPr>
          <w:rFonts w:asciiTheme="minorEastAsia" w:hAnsiTheme="minorEastAsia" w:hint="eastAsia"/>
        </w:rPr>
        <w:t>であり、敵基地攻撃能力は憲法違反・国際法違反の「先制攻撃」に他ならず、全面戦争の危険性もあり、真っ赤な嘘というべきものです</w:t>
      </w:r>
      <w:r>
        <w:rPr>
          <w:rFonts w:asciiTheme="minorEastAsia" w:hAnsiTheme="minorEastAsia" w:hint="eastAsia"/>
        </w:rPr>
        <w:t>。</w:t>
      </w:r>
    </w:p>
    <w:p w14:paraId="0AA4F1A3" w14:textId="1072A096" w:rsidR="00101CC8" w:rsidRDefault="00421C8B" w:rsidP="00101C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46EA4">
        <w:rPr>
          <w:rFonts w:asciiTheme="minorEastAsia" w:hAnsiTheme="minorEastAsia" w:hint="eastAsia"/>
        </w:rPr>
        <w:t>また、</w:t>
      </w:r>
      <w:r w:rsidR="002C4EEC">
        <w:rPr>
          <w:rFonts w:asciiTheme="minorEastAsia" w:hAnsiTheme="minorEastAsia" w:hint="eastAsia"/>
        </w:rPr>
        <w:t>大軍拡</w:t>
      </w:r>
      <w:r>
        <w:rPr>
          <w:rFonts w:asciiTheme="minorEastAsia" w:hAnsiTheme="minorEastAsia" w:hint="eastAsia"/>
        </w:rPr>
        <w:t>の</w:t>
      </w:r>
      <w:r w:rsidRPr="00421C8B">
        <w:rPr>
          <w:rFonts w:asciiTheme="minorEastAsia" w:hAnsiTheme="minorEastAsia" w:hint="eastAsia"/>
        </w:rPr>
        <w:t>財源について、岸田首相は「2027年度まで現在の国内総生産（GDP）の</w:t>
      </w:r>
      <w:r w:rsidR="00F80D7F">
        <w:rPr>
          <w:rFonts w:asciiTheme="minorEastAsia" w:hAnsiTheme="minorEastAsia" w:hint="eastAsia"/>
        </w:rPr>
        <w:t>２</w:t>
      </w:r>
      <w:r w:rsidRPr="00421C8B">
        <w:rPr>
          <w:rFonts w:asciiTheme="minorEastAsia" w:hAnsiTheme="minorEastAsia" w:hint="eastAsia"/>
        </w:rPr>
        <w:t>％に達することを目指す」・「2023年度から</w:t>
      </w:r>
      <w:r w:rsidR="00F80D7F">
        <w:rPr>
          <w:rFonts w:asciiTheme="minorEastAsia" w:hAnsiTheme="minorEastAsia" w:hint="eastAsia"/>
        </w:rPr>
        <w:t>５</w:t>
      </w:r>
      <w:r w:rsidRPr="00421C8B">
        <w:rPr>
          <w:rFonts w:asciiTheme="minorEastAsia" w:hAnsiTheme="minorEastAsia" w:hint="eastAsia"/>
        </w:rPr>
        <w:t>年間で総額43兆円とする」としています。</w:t>
      </w:r>
      <w:r w:rsidR="00346EA4">
        <w:rPr>
          <w:rFonts w:asciiTheme="minorEastAsia" w:hAnsiTheme="minorEastAsia" w:hint="eastAsia"/>
        </w:rPr>
        <w:t>そして、</w:t>
      </w:r>
      <w:r w:rsidR="00346EA4" w:rsidRPr="00346EA4">
        <w:rPr>
          <w:rFonts w:asciiTheme="minorEastAsia" w:hAnsiTheme="minorEastAsia" w:hint="eastAsia"/>
        </w:rPr>
        <w:t>毎年度およそ</w:t>
      </w:r>
      <w:r w:rsidR="00F80D7F">
        <w:rPr>
          <w:rFonts w:asciiTheme="minorEastAsia" w:hAnsiTheme="minorEastAsia" w:hint="eastAsia"/>
        </w:rPr>
        <w:t>４</w:t>
      </w:r>
      <w:r w:rsidR="00346EA4" w:rsidRPr="00346EA4">
        <w:rPr>
          <w:rFonts w:asciiTheme="minorEastAsia" w:hAnsiTheme="minorEastAsia" w:hint="eastAsia"/>
        </w:rPr>
        <w:t>兆円の追加の財源が必要だとし</w:t>
      </w:r>
      <w:r w:rsidR="00346EA4">
        <w:rPr>
          <w:rFonts w:asciiTheme="minorEastAsia" w:hAnsiTheme="minorEastAsia" w:hint="eastAsia"/>
        </w:rPr>
        <w:t>、</w:t>
      </w:r>
      <w:r w:rsidRPr="00421C8B">
        <w:rPr>
          <w:rFonts w:asciiTheme="minorEastAsia" w:hAnsiTheme="minorEastAsia" w:hint="eastAsia"/>
        </w:rPr>
        <w:t>歳出改革</w:t>
      </w:r>
      <w:r w:rsidR="00346EA4">
        <w:rPr>
          <w:rFonts w:asciiTheme="minorEastAsia" w:hAnsiTheme="minorEastAsia" w:hint="eastAsia"/>
        </w:rPr>
        <w:t>や「剰余金」活用、</w:t>
      </w:r>
      <w:r w:rsidR="00346EA4" w:rsidRPr="00346EA4">
        <w:rPr>
          <w:rFonts w:asciiTheme="minorEastAsia" w:hAnsiTheme="minorEastAsia" w:hint="eastAsia"/>
        </w:rPr>
        <w:t>税金以外の収入を活用する「防衛力強化資金」創設</w:t>
      </w:r>
      <w:r w:rsidR="00346EA4">
        <w:rPr>
          <w:rFonts w:asciiTheme="minorEastAsia" w:hAnsiTheme="minorEastAsia" w:hint="eastAsia"/>
        </w:rPr>
        <w:t>で</w:t>
      </w:r>
      <w:r w:rsidR="00F80D7F">
        <w:rPr>
          <w:rFonts w:asciiTheme="minorEastAsia" w:hAnsiTheme="minorEastAsia" w:hint="eastAsia"/>
        </w:rPr>
        <w:t>３</w:t>
      </w:r>
      <w:r w:rsidR="00346EA4">
        <w:rPr>
          <w:rFonts w:asciiTheme="minorEastAsia" w:hAnsiTheme="minorEastAsia" w:hint="eastAsia"/>
        </w:rPr>
        <w:t>兆円を賄い、</w:t>
      </w:r>
      <w:r w:rsidR="002E25B8">
        <w:rPr>
          <w:rFonts w:asciiTheme="minorEastAsia" w:hAnsiTheme="minorEastAsia" w:hint="eastAsia"/>
        </w:rPr>
        <w:t>１</w:t>
      </w:r>
      <w:r w:rsidR="00346EA4">
        <w:rPr>
          <w:rFonts w:asciiTheme="minorEastAsia" w:hAnsiTheme="minorEastAsia" w:hint="eastAsia"/>
        </w:rPr>
        <w:t>兆円は法人税</w:t>
      </w:r>
      <w:r w:rsidR="00D57A3E">
        <w:rPr>
          <w:rFonts w:asciiTheme="minorEastAsia" w:hAnsiTheme="minorEastAsia" w:hint="eastAsia"/>
        </w:rPr>
        <w:t>と</w:t>
      </w:r>
      <w:r w:rsidR="00346EA4">
        <w:rPr>
          <w:rFonts w:asciiTheme="minorEastAsia" w:hAnsiTheme="minorEastAsia" w:hint="eastAsia"/>
        </w:rPr>
        <w:t>たばこ税の増税、さらに</w:t>
      </w:r>
      <w:r w:rsidR="00346EA4" w:rsidRPr="00346EA4">
        <w:rPr>
          <w:rFonts w:asciiTheme="minorEastAsia" w:hAnsiTheme="minorEastAsia" w:hint="eastAsia"/>
        </w:rPr>
        <w:t>所得税に上乗せされる「復興特別所得税」</w:t>
      </w:r>
      <w:r w:rsidR="00346EA4">
        <w:rPr>
          <w:rFonts w:asciiTheme="minorEastAsia" w:hAnsiTheme="minorEastAsia" w:hint="eastAsia"/>
        </w:rPr>
        <w:t>を</w:t>
      </w:r>
      <w:r w:rsidR="009F0D44">
        <w:rPr>
          <w:rFonts w:asciiTheme="minorEastAsia" w:hAnsiTheme="minorEastAsia" w:hint="eastAsia"/>
        </w:rPr>
        <w:t>流用</w:t>
      </w:r>
      <w:r w:rsidR="00346EA4">
        <w:rPr>
          <w:rFonts w:asciiTheme="minorEastAsia" w:hAnsiTheme="minorEastAsia" w:hint="eastAsia"/>
        </w:rPr>
        <w:t>するとして、</w:t>
      </w:r>
      <w:r w:rsidRPr="00421C8B">
        <w:rPr>
          <w:rFonts w:asciiTheme="minorEastAsia" w:hAnsiTheme="minorEastAsia" w:hint="eastAsia"/>
        </w:rPr>
        <w:t>国民へ「軍事費のための増税」を要請しています。今、物価高で苦しむ国民</w:t>
      </w:r>
      <w:r w:rsidR="00346EA4">
        <w:rPr>
          <w:rFonts w:asciiTheme="minorEastAsia" w:hAnsiTheme="minorEastAsia" w:hint="eastAsia"/>
        </w:rPr>
        <w:t>に</w:t>
      </w:r>
      <w:r w:rsidRPr="00421C8B">
        <w:rPr>
          <w:rFonts w:asciiTheme="minorEastAsia" w:hAnsiTheme="minorEastAsia" w:hint="eastAsia"/>
        </w:rPr>
        <w:t>、「軍事費のための増税」</w:t>
      </w:r>
      <w:r w:rsidR="00D57A3E">
        <w:rPr>
          <w:rFonts w:asciiTheme="minorEastAsia" w:hAnsiTheme="minorEastAsia" w:hint="eastAsia"/>
        </w:rPr>
        <w:t>を求めること</w:t>
      </w:r>
      <w:r w:rsidRPr="00421C8B">
        <w:rPr>
          <w:rFonts w:asciiTheme="minorEastAsia" w:hAnsiTheme="minorEastAsia" w:hint="eastAsia"/>
        </w:rPr>
        <w:t>は許されません。</w:t>
      </w:r>
    </w:p>
    <w:p w14:paraId="3283FECE" w14:textId="3ADABE79" w:rsidR="005D7F73" w:rsidRDefault="00421C8B" w:rsidP="00720058">
      <w:pPr>
        <w:ind w:firstLineChars="100" w:firstLine="210"/>
        <w:rPr>
          <w:rFonts w:asciiTheme="minorEastAsia" w:hAnsiTheme="minorEastAsia"/>
        </w:rPr>
      </w:pPr>
      <w:r w:rsidRPr="00421C8B">
        <w:rPr>
          <w:rFonts w:asciiTheme="minorEastAsia" w:hAnsiTheme="minorEastAsia" w:hint="eastAsia"/>
        </w:rPr>
        <w:t>多くの国民が</w:t>
      </w:r>
      <w:r w:rsidR="009F0D44">
        <w:rPr>
          <w:rFonts w:asciiTheme="minorEastAsia" w:hAnsiTheme="minorEastAsia" w:hint="eastAsia"/>
        </w:rPr>
        <w:t>、安保条約や自衛隊に対する立場の違いを超えて、</w:t>
      </w:r>
      <w:r w:rsidR="00F603AD">
        <w:rPr>
          <w:rFonts w:asciiTheme="minorEastAsia" w:hAnsiTheme="minorEastAsia" w:hint="eastAsia"/>
        </w:rPr>
        <w:t>安保</w:t>
      </w:r>
      <w:r w:rsidR="00F80D7F">
        <w:rPr>
          <w:rFonts w:asciiTheme="minorEastAsia" w:hAnsiTheme="minorEastAsia" w:hint="eastAsia"/>
        </w:rPr>
        <w:t>関連</w:t>
      </w:r>
      <w:r w:rsidR="00101CC8">
        <w:rPr>
          <w:rFonts w:asciiTheme="minorEastAsia" w:hAnsiTheme="minorEastAsia" w:hint="eastAsia"/>
        </w:rPr>
        <w:t>3文書</w:t>
      </w:r>
      <w:r w:rsidRPr="00421C8B">
        <w:rPr>
          <w:rFonts w:asciiTheme="minorEastAsia" w:hAnsiTheme="minorEastAsia" w:hint="eastAsia"/>
        </w:rPr>
        <w:t>閣議決定撤回、大軍拡</w:t>
      </w:r>
      <w:r w:rsidR="002C4EEC">
        <w:rPr>
          <w:rFonts w:asciiTheme="minorEastAsia" w:hAnsiTheme="minorEastAsia" w:hint="eastAsia"/>
        </w:rPr>
        <w:t>とそのための</w:t>
      </w:r>
      <w:r w:rsidRPr="00421C8B">
        <w:rPr>
          <w:rFonts w:asciiTheme="minorEastAsia" w:hAnsiTheme="minorEastAsia" w:hint="eastAsia"/>
        </w:rPr>
        <w:t>大増税反対</w:t>
      </w:r>
      <w:r w:rsidR="00101CC8">
        <w:rPr>
          <w:rFonts w:asciiTheme="minorEastAsia" w:hAnsiTheme="minorEastAsia" w:hint="eastAsia"/>
        </w:rPr>
        <w:t>、</w:t>
      </w:r>
      <w:r w:rsidR="006F1C03">
        <w:rPr>
          <w:rFonts w:asciiTheme="minorEastAsia" w:hAnsiTheme="minorEastAsia" w:hint="eastAsia"/>
        </w:rPr>
        <w:t>改憲反対、</w:t>
      </w:r>
      <w:r w:rsidR="00101CC8">
        <w:rPr>
          <w:rFonts w:asciiTheme="minorEastAsia" w:hAnsiTheme="minorEastAsia" w:hint="eastAsia"/>
        </w:rPr>
        <w:t>そして国民の生活を守れと</w:t>
      </w:r>
      <w:r w:rsidRPr="00421C8B">
        <w:rPr>
          <w:rFonts w:asciiTheme="minorEastAsia" w:hAnsiTheme="minorEastAsia" w:hint="eastAsia"/>
        </w:rPr>
        <w:t>声を上げました。</w:t>
      </w:r>
      <w:r w:rsidR="00F603AD">
        <w:rPr>
          <w:rFonts w:asciiTheme="minorEastAsia" w:hAnsiTheme="minorEastAsia" w:hint="eastAsia"/>
        </w:rPr>
        <w:t>直近</w:t>
      </w:r>
      <w:r w:rsidRPr="00421C8B">
        <w:rPr>
          <w:rFonts w:asciiTheme="minorEastAsia" w:hAnsiTheme="minorEastAsia" w:hint="eastAsia"/>
        </w:rPr>
        <w:t>の世論調査</w:t>
      </w:r>
      <w:r w:rsidR="00101CC8">
        <w:rPr>
          <w:rFonts w:asciiTheme="minorEastAsia" w:hAnsiTheme="minorEastAsia" w:hint="eastAsia"/>
        </w:rPr>
        <w:t>で</w:t>
      </w:r>
      <w:r w:rsidR="006F1C03">
        <w:rPr>
          <w:rFonts w:asciiTheme="minorEastAsia" w:hAnsiTheme="minorEastAsia" w:hint="eastAsia"/>
        </w:rPr>
        <w:t>は</w:t>
      </w:r>
      <w:r w:rsidRPr="00421C8B">
        <w:rPr>
          <w:rFonts w:asciiTheme="minorEastAsia" w:hAnsiTheme="minorEastAsia" w:hint="eastAsia"/>
        </w:rPr>
        <w:t>、岸田内閣の支持率</w:t>
      </w:r>
      <w:r w:rsidR="006F1C03">
        <w:rPr>
          <w:rFonts w:asciiTheme="minorEastAsia" w:hAnsiTheme="minorEastAsia" w:hint="eastAsia"/>
        </w:rPr>
        <w:t>が</w:t>
      </w:r>
      <w:r w:rsidRPr="00421C8B">
        <w:rPr>
          <w:rFonts w:asciiTheme="minorEastAsia" w:hAnsiTheme="minorEastAsia" w:hint="eastAsia"/>
        </w:rPr>
        <w:t>さらなる「危険水域」への続落</w:t>
      </w:r>
      <w:r w:rsidR="00F603AD">
        <w:rPr>
          <w:rFonts w:asciiTheme="minorEastAsia" w:hAnsiTheme="minorEastAsia" w:hint="eastAsia"/>
        </w:rPr>
        <w:t>と</w:t>
      </w:r>
      <w:r w:rsidR="00101CC8">
        <w:rPr>
          <w:rFonts w:asciiTheme="minorEastAsia" w:hAnsiTheme="minorEastAsia" w:hint="eastAsia"/>
        </w:rPr>
        <w:t>なっています</w:t>
      </w:r>
      <w:r w:rsidRPr="00421C8B">
        <w:rPr>
          <w:rFonts w:asciiTheme="minorEastAsia" w:hAnsiTheme="minorEastAsia" w:hint="eastAsia"/>
        </w:rPr>
        <w:t>。</w:t>
      </w:r>
      <w:r w:rsidR="00EC6761" w:rsidRPr="00EC6761">
        <w:rPr>
          <w:rFonts w:asciiTheme="minorEastAsia" w:hAnsiTheme="minorEastAsia" w:hint="eastAsia"/>
        </w:rPr>
        <w:t>今年</w:t>
      </w:r>
      <w:r w:rsidR="00EC6761">
        <w:rPr>
          <w:rFonts w:asciiTheme="minorEastAsia" w:hAnsiTheme="minorEastAsia" w:hint="eastAsia"/>
        </w:rPr>
        <w:t>は</w:t>
      </w:r>
      <w:r w:rsidR="00F80D7F">
        <w:rPr>
          <w:rFonts w:asciiTheme="minorEastAsia" w:hAnsiTheme="minorEastAsia" w:hint="eastAsia"/>
        </w:rPr>
        <w:t>統一</w:t>
      </w:r>
      <w:r w:rsidR="00EC6761" w:rsidRPr="00EC6761">
        <w:rPr>
          <w:rFonts w:asciiTheme="minorEastAsia" w:hAnsiTheme="minorEastAsia" w:hint="eastAsia"/>
        </w:rPr>
        <w:t>地方選挙</w:t>
      </w:r>
      <w:r w:rsidR="00EC6761">
        <w:rPr>
          <w:rFonts w:asciiTheme="minorEastAsia" w:hAnsiTheme="minorEastAsia" w:hint="eastAsia"/>
        </w:rPr>
        <w:t>の年、そして</w:t>
      </w:r>
      <w:r w:rsidR="006F1C03" w:rsidRPr="006F1C03">
        <w:rPr>
          <w:rFonts w:asciiTheme="minorEastAsia" w:hAnsiTheme="minorEastAsia" w:hint="eastAsia"/>
        </w:rPr>
        <w:t>岸田首相は</w:t>
      </w:r>
      <w:r w:rsidR="006F1C03">
        <w:rPr>
          <w:rFonts w:asciiTheme="minorEastAsia" w:hAnsiTheme="minorEastAsia" w:hint="eastAsia"/>
        </w:rPr>
        <w:t>増税の時期までに総選挙を実施する</w:t>
      </w:r>
      <w:r w:rsidR="005D7F73">
        <w:rPr>
          <w:rFonts w:asciiTheme="minorEastAsia" w:hAnsiTheme="minorEastAsia" w:hint="eastAsia"/>
        </w:rPr>
        <w:t>かのような発言をし</w:t>
      </w:r>
      <w:r w:rsidR="006F1C03">
        <w:rPr>
          <w:rFonts w:asciiTheme="minorEastAsia" w:hAnsiTheme="minorEastAsia" w:hint="eastAsia"/>
        </w:rPr>
        <w:t>ています</w:t>
      </w:r>
      <w:r w:rsidR="006F1C03" w:rsidRPr="006F1C03">
        <w:rPr>
          <w:rFonts w:asciiTheme="minorEastAsia" w:hAnsiTheme="minorEastAsia" w:hint="eastAsia"/>
        </w:rPr>
        <w:t>。</w:t>
      </w:r>
      <w:r w:rsidR="006F1C03">
        <w:rPr>
          <w:rFonts w:asciiTheme="minorEastAsia" w:hAnsiTheme="minorEastAsia" w:hint="eastAsia"/>
        </w:rPr>
        <w:t>これらの選挙で岸田政権に</w:t>
      </w:r>
      <w:r w:rsidR="006F1C03" w:rsidRPr="006F1C03">
        <w:rPr>
          <w:rFonts w:asciiTheme="minorEastAsia" w:hAnsiTheme="minorEastAsia" w:hint="eastAsia"/>
        </w:rPr>
        <w:t>厳しい審判を下</w:t>
      </w:r>
      <w:r w:rsidR="006F1C03">
        <w:rPr>
          <w:rFonts w:asciiTheme="minorEastAsia" w:hAnsiTheme="minorEastAsia" w:hint="eastAsia"/>
        </w:rPr>
        <w:t>し、</w:t>
      </w:r>
      <w:r w:rsidR="006F1C03" w:rsidRPr="006F1C03">
        <w:rPr>
          <w:rFonts w:asciiTheme="minorEastAsia" w:hAnsiTheme="minorEastAsia" w:hint="eastAsia"/>
        </w:rPr>
        <w:t>改憲派を</w:t>
      </w:r>
      <w:r w:rsidR="00F80D7F">
        <w:rPr>
          <w:rFonts w:asciiTheme="minorEastAsia" w:hAnsiTheme="minorEastAsia" w:hint="eastAsia"/>
        </w:rPr>
        <w:t>３</w:t>
      </w:r>
      <w:r w:rsidR="006F1C03" w:rsidRPr="006F1C03">
        <w:rPr>
          <w:rFonts w:asciiTheme="minorEastAsia" w:hAnsiTheme="minorEastAsia" w:hint="eastAsia"/>
        </w:rPr>
        <w:t>分の</w:t>
      </w:r>
      <w:r w:rsidR="00F80D7F">
        <w:rPr>
          <w:rFonts w:asciiTheme="minorEastAsia" w:hAnsiTheme="minorEastAsia" w:hint="eastAsia"/>
        </w:rPr>
        <w:t>２</w:t>
      </w:r>
      <w:r w:rsidR="006F1C03" w:rsidRPr="006F1C03">
        <w:rPr>
          <w:rFonts w:asciiTheme="minorEastAsia" w:hAnsiTheme="minorEastAsia" w:hint="eastAsia"/>
        </w:rPr>
        <w:t>以下に追い込</w:t>
      </w:r>
      <w:r w:rsidR="005D7F73">
        <w:rPr>
          <w:rFonts w:asciiTheme="minorEastAsia" w:hAnsiTheme="minorEastAsia" w:hint="eastAsia"/>
        </w:rPr>
        <w:t>み、岸田政権を退陣させる</w:t>
      </w:r>
      <w:r w:rsidR="006F1C03" w:rsidRPr="006F1C03">
        <w:rPr>
          <w:rFonts w:asciiTheme="minorEastAsia" w:hAnsiTheme="minorEastAsia" w:hint="eastAsia"/>
        </w:rPr>
        <w:t>絶好のチャンスです。</w:t>
      </w:r>
      <w:r w:rsidR="00F603AD" w:rsidRPr="00F603AD">
        <w:rPr>
          <w:rFonts w:asciiTheme="minorEastAsia" w:hAnsiTheme="minorEastAsia" w:hint="eastAsia"/>
        </w:rPr>
        <w:t>平和か戦争かが問われる</w:t>
      </w:r>
      <w:r w:rsidR="006F1C03">
        <w:rPr>
          <w:rFonts w:asciiTheme="minorEastAsia" w:hAnsiTheme="minorEastAsia" w:hint="eastAsia"/>
        </w:rPr>
        <w:t>今年</w:t>
      </w:r>
      <w:r w:rsidR="00F603AD">
        <w:rPr>
          <w:rFonts w:asciiTheme="minorEastAsia" w:hAnsiTheme="minorEastAsia" w:hint="eastAsia"/>
        </w:rPr>
        <w:t>、力を合わせ</w:t>
      </w:r>
      <w:r w:rsidR="005D7F73">
        <w:rPr>
          <w:rFonts w:asciiTheme="minorEastAsia" w:hAnsiTheme="minorEastAsia" w:hint="eastAsia"/>
        </w:rPr>
        <w:t>奮闘</w:t>
      </w:r>
      <w:r w:rsidR="00286BE2">
        <w:rPr>
          <w:rFonts w:asciiTheme="minorEastAsia" w:hAnsiTheme="minorEastAsia" w:hint="eastAsia"/>
        </w:rPr>
        <w:t>し合</w:t>
      </w:r>
      <w:r w:rsidR="00F603AD">
        <w:rPr>
          <w:rFonts w:asciiTheme="minorEastAsia" w:hAnsiTheme="minorEastAsia" w:hint="eastAsia"/>
        </w:rPr>
        <w:t>うことを呼びかけます</w:t>
      </w:r>
      <w:r w:rsidR="000F4CB7">
        <w:rPr>
          <w:rFonts w:asciiTheme="minorEastAsia" w:hAnsiTheme="minorEastAsia" w:hint="eastAsia"/>
        </w:rPr>
        <w:t>。</w:t>
      </w:r>
    </w:p>
    <w:p w14:paraId="3886EB87" w14:textId="005D78B6" w:rsidR="00F87185" w:rsidRPr="00F87185" w:rsidRDefault="00720058" w:rsidP="00F87185">
      <w:pPr>
        <w:ind w:firstLineChars="1000" w:firstLine="21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87185">
        <w:rPr>
          <w:rFonts w:asciiTheme="minorEastAsia" w:hAnsiTheme="minorEastAsia" w:hint="eastAsia"/>
        </w:rPr>
        <w:t xml:space="preserve">　　　　　　　　　　　202</w:t>
      </w:r>
      <w:r w:rsidR="00F87185">
        <w:rPr>
          <w:rFonts w:asciiTheme="minorEastAsia" w:hAnsiTheme="minorEastAsia"/>
        </w:rPr>
        <w:t>3</w:t>
      </w:r>
      <w:r w:rsidR="00F87185" w:rsidRPr="00F87185">
        <w:rPr>
          <w:rFonts w:asciiTheme="minorEastAsia" w:hAnsiTheme="minorEastAsia" w:hint="eastAsia"/>
        </w:rPr>
        <w:t>年1月</w:t>
      </w:r>
      <w:r w:rsidR="00F87185">
        <w:rPr>
          <w:rFonts w:asciiTheme="minorEastAsia" w:hAnsiTheme="minorEastAsia" w:hint="eastAsia"/>
        </w:rPr>
        <w:t>6</w:t>
      </w:r>
      <w:r w:rsidR="00F87185" w:rsidRPr="00F87185">
        <w:rPr>
          <w:rFonts w:asciiTheme="minorEastAsia" w:hAnsiTheme="minorEastAsia" w:hint="eastAsia"/>
        </w:rPr>
        <w:t>日　憲法会議（憲法改悪阻止各界連絡会議</w:t>
      </w:r>
      <w:r w:rsidR="00F87185">
        <w:rPr>
          <w:rFonts w:asciiTheme="minorEastAsia" w:hAnsiTheme="minorEastAsia"/>
        </w:rPr>
        <w:t>）</w:t>
      </w:r>
    </w:p>
    <w:p w14:paraId="2B0675C2" w14:textId="77777777" w:rsidR="00F87185" w:rsidRPr="00F87185" w:rsidRDefault="00F87185" w:rsidP="00F87185">
      <w:pPr>
        <w:ind w:firstLineChars="1300" w:firstLine="2730"/>
        <w:rPr>
          <w:rFonts w:asciiTheme="minorEastAsia" w:hAnsiTheme="minorEastAsia"/>
        </w:rPr>
      </w:pPr>
      <w:r w:rsidRPr="00F87185">
        <w:rPr>
          <w:rFonts w:asciiTheme="minorEastAsia" w:hAnsiTheme="minorEastAsia" w:hint="eastAsia"/>
        </w:rPr>
        <w:t>〒101 0051 東京都千代田区神田神保町 2 32 金子ビル 103</w:t>
      </w:r>
    </w:p>
    <w:p w14:paraId="06AACCFA" w14:textId="11A065B6" w:rsidR="00346EA4" w:rsidRDefault="00F87185" w:rsidP="00F87185">
      <w:pPr>
        <w:ind w:firstLineChars="1300" w:firstLine="2730"/>
        <w:rPr>
          <w:rFonts w:asciiTheme="minorEastAsia" w:hAnsiTheme="minorEastAsia"/>
        </w:rPr>
      </w:pPr>
      <w:r w:rsidRPr="00F87185">
        <w:rPr>
          <w:rFonts w:asciiTheme="minorEastAsia" w:hAnsiTheme="minorEastAsia" w:hint="eastAsia"/>
        </w:rPr>
        <w:t>℡03 3261 9007 Fax03 3261 5453 メールアドレス： mail@kenpoukaigi.gr.jp</w:t>
      </w:r>
    </w:p>
    <w:sectPr w:rsidR="00346EA4" w:rsidSect="007228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BC"/>
    <w:rsid w:val="00037205"/>
    <w:rsid w:val="000E36EB"/>
    <w:rsid w:val="000F4CB7"/>
    <w:rsid w:val="00101CC8"/>
    <w:rsid w:val="00112E11"/>
    <w:rsid w:val="001D29DB"/>
    <w:rsid w:val="00286BE2"/>
    <w:rsid w:val="00286C4F"/>
    <w:rsid w:val="0029196B"/>
    <w:rsid w:val="002B2AB1"/>
    <w:rsid w:val="002C4EEC"/>
    <w:rsid w:val="002E25B8"/>
    <w:rsid w:val="00346EA4"/>
    <w:rsid w:val="003721E4"/>
    <w:rsid w:val="003B0314"/>
    <w:rsid w:val="003C324E"/>
    <w:rsid w:val="003D08A3"/>
    <w:rsid w:val="00421C8B"/>
    <w:rsid w:val="00430144"/>
    <w:rsid w:val="00483D75"/>
    <w:rsid w:val="00485E88"/>
    <w:rsid w:val="004D2E49"/>
    <w:rsid w:val="004F4F81"/>
    <w:rsid w:val="005041F1"/>
    <w:rsid w:val="00514640"/>
    <w:rsid w:val="005328F7"/>
    <w:rsid w:val="0056053D"/>
    <w:rsid w:val="00590DAA"/>
    <w:rsid w:val="005D7F73"/>
    <w:rsid w:val="00653F2A"/>
    <w:rsid w:val="006B1176"/>
    <w:rsid w:val="006F1C03"/>
    <w:rsid w:val="00720058"/>
    <w:rsid w:val="007228F2"/>
    <w:rsid w:val="0078355E"/>
    <w:rsid w:val="00797235"/>
    <w:rsid w:val="007D1003"/>
    <w:rsid w:val="007E6990"/>
    <w:rsid w:val="008115C9"/>
    <w:rsid w:val="00811CA0"/>
    <w:rsid w:val="0087185E"/>
    <w:rsid w:val="00903B42"/>
    <w:rsid w:val="00916FDF"/>
    <w:rsid w:val="00980B24"/>
    <w:rsid w:val="009A35F8"/>
    <w:rsid w:val="009F0D44"/>
    <w:rsid w:val="00A57F35"/>
    <w:rsid w:val="00B23297"/>
    <w:rsid w:val="00B2658F"/>
    <w:rsid w:val="00B30D37"/>
    <w:rsid w:val="00B848B8"/>
    <w:rsid w:val="00CA5F65"/>
    <w:rsid w:val="00D27572"/>
    <w:rsid w:val="00D45B95"/>
    <w:rsid w:val="00D57A3E"/>
    <w:rsid w:val="00D86B19"/>
    <w:rsid w:val="00DE0A3F"/>
    <w:rsid w:val="00E23FC9"/>
    <w:rsid w:val="00E41110"/>
    <w:rsid w:val="00EC6761"/>
    <w:rsid w:val="00F00E60"/>
    <w:rsid w:val="00F02B3B"/>
    <w:rsid w:val="00F452BC"/>
    <w:rsid w:val="00F603AD"/>
    <w:rsid w:val="00F80D7F"/>
    <w:rsid w:val="00F87185"/>
    <w:rsid w:val="00FA57AB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0A781"/>
  <w15:chartTrackingRefBased/>
  <w15:docId w15:val="{16B1F665-0373-4D98-8BEE-1EF4FD0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jimukyoku3</dc:creator>
  <cp:keywords/>
  <dc:description/>
  <cp:lastModifiedBy>鈴木 彰</cp:lastModifiedBy>
  <cp:revision>2</cp:revision>
  <cp:lastPrinted>2022-11-25T03:23:00Z</cp:lastPrinted>
  <dcterms:created xsi:type="dcterms:W3CDTF">2023-01-10T11:19:00Z</dcterms:created>
  <dcterms:modified xsi:type="dcterms:W3CDTF">2023-01-10T11:19:00Z</dcterms:modified>
</cp:coreProperties>
</file>